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86" w:rsidRPr="00A53C77" w:rsidRDefault="00A53C77" w:rsidP="00A53C77">
      <w:pPr>
        <w:pStyle w:val="NormalWeb"/>
        <w:jc w:val="center"/>
        <w:rPr>
          <w:color w:val="333333"/>
          <w:sz w:val="28"/>
          <w:szCs w:val="28"/>
          <w:u w:val="single"/>
        </w:rPr>
      </w:pPr>
      <w:r>
        <w:rPr>
          <w:color w:val="333333"/>
          <w:sz w:val="28"/>
          <w:szCs w:val="28"/>
          <w:u w:val="single"/>
        </w:rPr>
        <w:t>Newsletter – 2017</w:t>
      </w:r>
      <w:r w:rsidR="00B16686" w:rsidRPr="00A53C77">
        <w:rPr>
          <w:color w:val="333333"/>
          <w:sz w:val="28"/>
          <w:szCs w:val="28"/>
          <w:u w:val="single"/>
        </w:rPr>
        <w:t xml:space="preserve"> Update</w:t>
      </w:r>
    </w:p>
    <w:p w:rsidR="00A16598" w:rsidRDefault="00A16598" w:rsidP="00A53C77">
      <w:pPr>
        <w:pStyle w:val="NormalWeb"/>
        <w:jc w:val="both"/>
        <w:rPr>
          <w:rFonts w:ascii="Georgia" w:hAnsi="Georgia"/>
          <w:color w:val="333333"/>
          <w:sz w:val="24"/>
          <w:szCs w:val="24"/>
        </w:rPr>
      </w:pPr>
      <w:r>
        <w:rPr>
          <w:rFonts w:ascii="Georgia" w:hAnsi="Georgia"/>
          <w:color w:val="333333"/>
          <w:sz w:val="24"/>
          <w:szCs w:val="24"/>
        </w:rPr>
        <w:t>Dear friends of SAMA,</w:t>
      </w:r>
    </w:p>
    <w:p w:rsidR="00A16598" w:rsidRDefault="00A16598" w:rsidP="00A53C77">
      <w:pPr>
        <w:pStyle w:val="NormalWeb"/>
        <w:jc w:val="both"/>
        <w:rPr>
          <w:rFonts w:ascii="Georgia" w:hAnsi="Georgia"/>
          <w:color w:val="333333"/>
          <w:sz w:val="24"/>
          <w:szCs w:val="24"/>
        </w:rPr>
      </w:pPr>
      <w:r>
        <w:rPr>
          <w:rFonts w:ascii="Georgia" w:hAnsi="Georgia"/>
          <w:color w:val="333333"/>
          <w:sz w:val="24"/>
          <w:szCs w:val="24"/>
        </w:rPr>
        <w:t xml:space="preserve">Welcome to another edition of the SAMA Newsletter! We would like to give you an update about SAMA’s activities and financials so far in 2017, as well as </w:t>
      </w:r>
      <w:r w:rsidR="00A53C77">
        <w:rPr>
          <w:rFonts w:ascii="Georgia" w:hAnsi="Georgia"/>
          <w:color w:val="333333"/>
          <w:sz w:val="24"/>
          <w:szCs w:val="24"/>
        </w:rPr>
        <w:t xml:space="preserve">to </w:t>
      </w:r>
      <w:r>
        <w:rPr>
          <w:rFonts w:ascii="Georgia" w:hAnsi="Georgia"/>
          <w:color w:val="333333"/>
          <w:sz w:val="24"/>
          <w:szCs w:val="24"/>
        </w:rPr>
        <w:t>provide a schedule of upcoming events.</w:t>
      </w:r>
    </w:p>
    <w:p w:rsidR="00A16598" w:rsidRPr="00A16598" w:rsidRDefault="00A16598" w:rsidP="00A53C77">
      <w:pPr>
        <w:spacing w:before="100" w:beforeAutospacing="1" w:after="100" w:afterAutospacing="1"/>
        <w:jc w:val="both"/>
        <w:rPr>
          <w:rFonts w:ascii="Georgia" w:hAnsi="Georgia"/>
          <w:color w:val="333333"/>
        </w:rPr>
      </w:pPr>
      <w:r w:rsidRPr="00A16598">
        <w:rPr>
          <w:rFonts w:ascii="Georgia" w:hAnsi="Georgia"/>
          <w:color w:val="333333"/>
        </w:rPr>
        <w:t>2017 was a landmark year for SAMA.</w:t>
      </w:r>
    </w:p>
    <w:p w:rsidR="00A16598" w:rsidRPr="00A16598" w:rsidRDefault="00A16598" w:rsidP="00A53C77">
      <w:pPr>
        <w:numPr>
          <w:ilvl w:val="0"/>
          <w:numId w:val="1"/>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 xml:space="preserve">We reached a record level of donations, of almost </w:t>
      </w:r>
      <w:r w:rsidRPr="00A53C77">
        <w:rPr>
          <w:rFonts w:ascii="Georgia" w:eastAsia="Times New Roman" w:hAnsi="Georgia" w:cs="Times New Roman"/>
          <w:b/>
          <w:i/>
        </w:rPr>
        <w:t>USD 69,000</w:t>
      </w:r>
      <w:r w:rsidRPr="00A53C77">
        <w:rPr>
          <w:rFonts w:ascii="Georgia" w:eastAsia="Times New Roman" w:hAnsi="Georgia" w:cs="Times New Roman"/>
          <w:b/>
          <w:color w:val="FF0000"/>
        </w:rPr>
        <w:t xml:space="preserve"> </w:t>
      </w:r>
      <w:r w:rsidRPr="00A16598">
        <w:rPr>
          <w:rFonts w:ascii="Georgia" w:eastAsia="Times New Roman" w:hAnsi="Georgia" w:cs="Times New Roman"/>
          <w:color w:val="333333"/>
        </w:rPr>
        <w:t>(including donations collected in both USA and in Canada).</w:t>
      </w:r>
    </w:p>
    <w:p w:rsidR="00A16598" w:rsidRPr="00A16598" w:rsidRDefault="00A16598" w:rsidP="00A53C77">
      <w:pPr>
        <w:numPr>
          <w:ilvl w:val="0"/>
          <w:numId w:val="1"/>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 xml:space="preserve">From 2013 to 2017, we provided over USD 200,000 in donations to Hospitals and Health Centers in Serbia and </w:t>
      </w:r>
      <w:proofErr w:type="spellStart"/>
      <w:r w:rsidRPr="00A16598">
        <w:rPr>
          <w:rFonts w:ascii="Georgia" w:eastAsia="Times New Roman" w:hAnsi="Georgia" w:cs="Times New Roman"/>
          <w:color w:val="333333"/>
        </w:rPr>
        <w:t>Republika</w:t>
      </w:r>
      <w:proofErr w:type="spellEnd"/>
      <w:r w:rsidRPr="00A16598">
        <w:rPr>
          <w:rFonts w:ascii="Georgia" w:eastAsia="Times New Roman" w:hAnsi="Georgia" w:cs="Times New Roman"/>
          <w:color w:val="333333"/>
        </w:rPr>
        <w:t xml:space="preserve"> </w:t>
      </w:r>
      <w:proofErr w:type="spellStart"/>
      <w:r w:rsidRPr="00A16598">
        <w:rPr>
          <w:rFonts w:ascii="Georgia" w:eastAsia="Times New Roman" w:hAnsi="Georgia" w:cs="Times New Roman"/>
          <w:color w:val="333333"/>
        </w:rPr>
        <w:t>Srpska</w:t>
      </w:r>
      <w:proofErr w:type="spellEnd"/>
      <w:r w:rsidRPr="00A16598">
        <w:rPr>
          <w:rFonts w:ascii="Georgia" w:eastAsia="Times New Roman" w:hAnsi="Georgia" w:cs="Times New Roman"/>
          <w:color w:val="333333"/>
        </w:rPr>
        <w:t>, Bosnia and Herzegovina. In 2017 alone, SAMA invested USD 64,790 in new projects!</w:t>
      </w:r>
    </w:p>
    <w:p w:rsidR="00A16598" w:rsidRPr="00A16598" w:rsidRDefault="00A16598" w:rsidP="00A53C77">
      <w:pPr>
        <w:numPr>
          <w:ilvl w:val="0"/>
          <w:numId w:val="1"/>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 xml:space="preserve">For the first time, we executed a project in </w:t>
      </w:r>
      <w:proofErr w:type="spellStart"/>
      <w:r w:rsidRPr="00A16598">
        <w:rPr>
          <w:rFonts w:ascii="Georgia" w:eastAsia="Times New Roman" w:hAnsi="Georgia" w:cs="Times New Roman"/>
          <w:color w:val="333333"/>
        </w:rPr>
        <w:t>Republika</w:t>
      </w:r>
      <w:proofErr w:type="spellEnd"/>
      <w:r w:rsidRPr="00A16598">
        <w:rPr>
          <w:rFonts w:ascii="Georgia" w:eastAsia="Times New Roman" w:hAnsi="Georgia" w:cs="Times New Roman"/>
          <w:color w:val="333333"/>
        </w:rPr>
        <w:t xml:space="preserve"> </w:t>
      </w:r>
      <w:proofErr w:type="spellStart"/>
      <w:r w:rsidRPr="00A16598">
        <w:rPr>
          <w:rFonts w:ascii="Georgia" w:eastAsia="Times New Roman" w:hAnsi="Georgia" w:cs="Times New Roman"/>
          <w:color w:val="333333"/>
        </w:rPr>
        <w:t>Srpska</w:t>
      </w:r>
      <w:proofErr w:type="spellEnd"/>
      <w:r w:rsidRPr="00A16598">
        <w:rPr>
          <w:rFonts w:ascii="Georgia" w:eastAsia="Times New Roman" w:hAnsi="Georgia" w:cs="Times New Roman"/>
          <w:color w:val="333333"/>
        </w:rPr>
        <w:t xml:space="preserve">, by donating new mattresses to the OBGYN departments of Hospitals in </w:t>
      </w:r>
      <w:proofErr w:type="spellStart"/>
      <w:r w:rsidRPr="00A16598">
        <w:rPr>
          <w:rFonts w:ascii="Georgia" w:eastAsia="Times New Roman" w:hAnsi="Georgia" w:cs="Times New Roman"/>
          <w:color w:val="333333"/>
        </w:rPr>
        <w:t>Prijedor</w:t>
      </w:r>
      <w:proofErr w:type="spellEnd"/>
      <w:r w:rsidRPr="00A16598">
        <w:rPr>
          <w:rFonts w:ascii="Georgia" w:eastAsia="Times New Roman" w:hAnsi="Georgia" w:cs="Times New Roman"/>
          <w:color w:val="333333"/>
        </w:rPr>
        <w:t xml:space="preserve"> and </w:t>
      </w:r>
      <w:proofErr w:type="spellStart"/>
      <w:r w:rsidRPr="00A16598">
        <w:rPr>
          <w:rFonts w:ascii="Georgia" w:eastAsia="Times New Roman" w:hAnsi="Georgia" w:cs="Times New Roman"/>
          <w:color w:val="333333"/>
        </w:rPr>
        <w:t>Gradiška</w:t>
      </w:r>
      <w:proofErr w:type="spellEnd"/>
      <w:r w:rsidRPr="00A16598">
        <w:rPr>
          <w:rFonts w:ascii="Georgia" w:eastAsia="Times New Roman" w:hAnsi="Georgia" w:cs="Times New Roman"/>
          <w:color w:val="333333"/>
        </w:rPr>
        <w:t>.</w:t>
      </w:r>
    </w:p>
    <w:p w:rsidR="00A16598" w:rsidRPr="00A16598" w:rsidRDefault="00A16598" w:rsidP="00A53C77">
      <w:pPr>
        <w:numPr>
          <w:ilvl w:val="0"/>
          <w:numId w:val="1"/>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We established </w:t>
      </w:r>
      <w:hyperlink r:id="rId6" w:history="1">
        <w:r w:rsidRPr="00A16598">
          <w:rPr>
            <w:rFonts w:ascii="Georgia" w:eastAsia="Times New Roman" w:hAnsi="Georgia" w:cs="Times New Roman"/>
            <w:color w:val="0000FF"/>
            <w:u w:val="single"/>
          </w:rPr>
          <w:t>SAMA</w:t>
        </w:r>
        <w:r w:rsidRPr="00A16598">
          <w:rPr>
            <w:rFonts w:ascii="Georgia" w:eastAsia="Times New Roman" w:hAnsi="Georgia" w:cs="Times New Roman"/>
            <w:color w:val="0000FF"/>
            <w:u w:val="single"/>
          </w:rPr>
          <w:t>-</w:t>
        </w:r>
        <w:r w:rsidRPr="00A16598">
          <w:rPr>
            <w:rFonts w:ascii="Georgia" w:eastAsia="Times New Roman" w:hAnsi="Georgia" w:cs="Times New Roman"/>
            <w:color w:val="0000FF"/>
            <w:u w:val="single"/>
          </w:rPr>
          <w:t>Canada</w:t>
        </w:r>
      </w:hyperlink>
      <w:r w:rsidRPr="00A16598">
        <w:rPr>
          <w:rFonts w:ascii="Georgia" w:eastAsia="Times New Roman" w:hAnsi="Georgia" w:cs="Times New Roman"/>
          <w:color w:val="333333"/>
        </w:rPr>
        <w:t> and had our first successful fund-raiser in June 2017. The second one is planned for June 2018!</w:t>
      </w:r>
    </w:p>
    <w:p w:rsidR="00A16598" w:rsidRPr="00A16598" w:rsidRDefault="00A16598" w:rsidP="00A53C77">
      <w:pPr>
        <w:numPr>
          <w:ilvl w:val="0"/>
          <w:numId w:val="1"/>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0000FF"/>
          <w:u w:val="single"/>
        </w:rPr>
        <w:t>SAMA second annual fundraiser in Chicago</w:t>
      </w:r>
      <w:r w:rsidRPr="00A16598">
        <w:rPr>
          <w:rFonts w:ascii="Georgia" w:eastAsia="Times New Roman" w:hAnsi="Georgia" w:cs="Times New Roman"/>
          <w:color w:val="333333"/>
        </w:rPr>
        <w:t xml:space="preserve"> was SAMA’s biggest fundraiser ever (over USD 25,000), collecting funds for a new ultrasound system for </w:t>
      </w:r>
      <w:proofErr w:type="spellStart"/>
      <w:r w:rsidRPr="00A16598">
        <w:rPr>
          <w:rFonts w:ascii="Georgia" w:eastAsia="Times New Roman" w:hAnsi="Georgia" w:cs="Times New Roman"/>
          <w:color w:val="333333"/>
        </w:rPr>
        <w:t>Užice</w:t>
      </w:r>
      <w:proofErr w:type="spellEnd"/>
      <w:r w:rsidRPr="00A16598">
        <w:rPr>
          <w:rFonts w:ascii="Georgia" w:eastAsia="Times New Roman" w:hAnsi="Georgia" w:cs="Times New Roman"/>
          <w:color w:val="333333"/>
        </w:rPr>
        <w:t xml:space="preserve"> Hospital.</w:t>
      </w:r>
    </w:p>
    <w:p w:rsidR="00A16598" w:rsidRPr="00A16598" w:rsidRDefault="00A16598" w:rsidP="00A53C77">
      <w:pPr>
        <w:spacing w:before="100" w:beforeAutospacing="1" w:after="100" w:afterAutospacing="1"/>
        <w:jc w:val="both"/>
        <w:rPr>
          <w:rFonts w:ascii="Georgia" w:hAnsi="Georgia" w:cs="Times New Roman"/>
          <w:color w:val="333333"/>
        </w:rPr>
      </w:pPr>
      <w:r w:rsidRPr="00A16598">
        <w:rPr>
          <w:rFonts w:ascii="Georgia" w:hAnsi="Georgia"/>
          <w:color w:val="333333"/>
        </w:rPr>
        <w:t>SAMA’s Fundraising Events in Washington, D.C., area are already a great tradition,</w:t>
      </w:r>
    </w:p>
    <w:p w:rsidR="00A16598" w:rsidRPr="00A16598" w:rsidRDefault="00A16598" w:rsidP="00A53C77">
      <w:pPr>
        <w:numPr>
          <w:ilvl w:val="0"/>
          <w:numId w:val="2"/>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SAMA’s fifth annual </w:t>
      </w:r>
      <w:r w:rsidRPr="00A16598">
        <w:rPr>
          <w:rFonts w:ascii="Georgia" w:eastAsia="Times New Roman" w:hAnsi="Georgia" w:cs="Times New Roman"/>
          <w:color w:val="0000FF"/>
          <w:u w:val="single"/>
        </w:rPr>
        <w:t>Walk</w:t>
      </w:r>
      <w:r w:rsidRPr="00A16598">
        <w:rPr>
          <w:rFonts w:ascii="Georgia" w:eastAsia="Times New Roman" w:hAnsi="Georgia" w:cs="Times New Roman"/>
          <w:color w:val="333333"/>
        </w:rPr>
        <w:t> was held in May 2017, and together with our first </w:t>
      </w:r>
      <w:r w:rsidRPr="00A16598">
        <w:rPr>
          <w:rFonts w:ascii="Georgia" w:eastAsia="Times New Roman" w:hAnsi="Georgia" w:cs="Times New Roman"/>
          <w:color w:val="0000FF"/>
          <w:u w:val="single"/>
        </w:rPr>
        <w:t>Walk</w:t>
      </w:r>
      <w:r w:rsidRPr="00A16598">
        <w:rPr>
          <w:rFonts w:ascii="Georgia" w:eastAsia="Times New Roman" w:hAnsi="Georgia" w:cs="Times New Roman"/>
          <w:color w:val="333333"/>
        </w:rPr>
        <w:t xml:space="preserve"> in Toronto Canada, we collected funds for a new ultrasound system for the Hospital in </w:t>
      </w:r>
      <w:proofErr w:type="spellStart"/>
      <w:r w:rsidRPr="00A16598">
        <w:rPr>
          <w:rFonts w:ascii="Georgia" w:eastAsia="Times New Roman" w:hAnsi="Georgia" w:cs="Times New Roman"/>
          <w:color w:val="333333"/>
        </w:rPr>
        <w:t>Pančevo</w:t>
      </w:r>
      <w:proofErr w:type="spellEnd"/>
      <w:r w:rsidRPr="00A16598">
        <w:rPr>
          <w:rFonts w:ascii="Georgia" w:eastAsia="Times New Roman" w:hAnsi="Georgia" w:cs="Times New Roman"/>
          <w:color w:val="333333"/>
        </w:rPr>
        <w:t>. SAMA’s sixth annual Walk is planned for May 2018.</w:t>
      </w:r>
    </w:p>
    <w:p w:rsidR="00A16598" w:rsidRPr="00A16598" w:rsidRDefault="00A16598" w:rsidP="00A53C77">
      <w:pPr>
        <w:numPr>
          <w:ilvl w:val="0"/>
          <w:numId w:val="2"/>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We hosted the second </w:t>
      </w:r>
      <w:r w:rsidRPr="00A16598">
        <w:rPr>
          <w:rFonts w:ascii="Georgia" w:eastAsia="Times New Roman" w:hAnsi="Georgia" w:cs="Times New Roman"/>
          <w:color w:val="0000FF"/>
          <w:u w:val="single"/>
        </w:rPr>
        <w:t>SAMA Open</w:t>
      </w:r>
      <w:r w:rsidRPr="00A16598">
        <w:rPr>
          <w:rFonts w:ascii="Georgia" w:eastAsia="Times New Roman" w:hAnsi="Georgia" w:cs="Times New Roman"/>
          <w:color w:val="333333"/>
        </w:rPr>
        <w:t xml:space="preserve"> Tennis Tournament in September 2017. This year, our singles champion was Marko </w:t>
      </w:r>
      <w:proofErr w:type="spellStart"/>
      <w:r w:rsidRPr="00A16598">
        <w:rPr>
          <w:rFonts w:ascii="Georgia" w:eastAsia="Times New Roman" w:hAnsi="Georgia" w:cs="Times New Roman"/>
          <w:color w:val="333333"/>
        </w:rPr>
        <w:t>Živković</w:t>
      </w:r>
      <w:proofErr w:type="spellEnd"/>
      <w:r w:rsidRPr="00A16598">
        <w:rPr>
          <w:rFonts w:ascii="Georgia" w:eastAsia="Times New Roman" w:hAnsi="Georgia" w:cs="Times New Roman"/>
          <w:color w:val="333333"/>
        </w:rPr>
        <w:t xml:space="preserve"> from Raleigh, North Carolina, and our doubles champions were Stefan </w:t>
      </w:r>
      <w:proofErr w:type="spellStart"/>
      <w:r w:rsidRPr="00A16598">
        <w:rPr>
          <w:rFonts w:ascii="Georgia" w:eastAsia="Times New Roman" w:hAnsi="Georgia" w:cs="Times New Roman"/>
          <w:color w:val="333333"/>
        </w:rPr>
        <w:t>Pavlović</w:t>
      </w:r>
      <w:proofErr w:type="spellEnd"/>
      <w:r w:rsidRPr="00A16598">
        <w:rPr>
          <w:rFonts w:ascii="Georgia" w:eastAsia="Times New Roman" w:hAnsi="Georgia" w:cs="Times New Roman"/>
          <w:color w:val="333333"/>
        </w:rPr>
        <w:t xml:space="preserve"> and Milan </w:t>
      </w:r>
      <w:proofErr w:type="spellStart"/>
      <w:r w:rsidRPr="00A16598">
        <w:rPr>
          <w:rFonts w:ascii="Georgia" w:eastAsia="Times New Roman" w:hAnsi="Georgia" w:cs="Times New Roman"/>
          <w:color w:val="333333"/>
        </w:rPr>
        <w:t>Vučković</w:t>
      </w:r>
      <w:proofErr w:type="spellEnd"/>
      <w:r w:rsidRPr="00A16598">
        <w:rPr>
          <w:rFonts w:ascii="Georgia" w:eastAsia="Times New Roman" w:hAnsi="Georgia" w:cs="Times New Roman"/>
          <w:color w:val="333333"/>
        </w:rPr>
        <w:t>, both from Washington, D.C.! We hope to see all of you back next year.</w:t>
      </w:r>
    </w:p>
    <w:p w:rsidR="00A16598" w:rsidRPr="00A16598" w:rsidRDefault="00A16598" w:rsidP="00A53C77">
      <w:pPr>
        <w:spacing w:before="100" w:beforeAutospacing="1" w:after="100" w:afterAutospacing="1"/>
        <w:jc w:val="both"/>
        <w:rPr>
          <w:rFonts w:ascii="Georgia" w:hAnsi="Georgia" w:cs="Times New Roman"/>
          <w:color w:val="333333"/>
        </w:rPr>
      </w:pPr>
      <w:hyperlink r:id="rId7" w:history="1">
        <w:r w:rsidRPr="00A16598">
          <w:rPr>
            <w:rFonts w:ascii="Georgia" w:hAnsi="Georgia"/>
            <w:color w:val="0000FF"/>
            <w:u w:val="single"/>
          </w:rPr>
          <w:t>List of all 2017 Contributors to SAMA</w:t>
        </w:r>
      </w:hyperlink>
    </w:p>
    <w:p w:rsidR="00A16598" w:rsidRPr="00A16598" w:rsidRDefault="00A16598" w:rsidP="00A53C77">
      <w:pPr>
        <w:spacing w:before="100" w:beforeAutospacing="1" w:after="100" w:afterAutospacing="1"/>
        <w:jc w:val="both"/>
        <w:rPr>
          <w:rFonts w:ascii="Georgia" w:hAnsi="Georgia"/>
          <w:color w:val="333333"/>
        </w:rPr>
      </w:pPr>
      <w:r w:rsidRPr="00A16598">
        <w:rPr>
          <w:rFonts w:ascii="Georgia" w:hAnsi="Georgia"/>
          <w:color w:val="333333"/>
        </w:rPr>
        <w:t xml:space="preserve">In October 2017, Dr. Ivan Aksentijevich and </w:t>
      </w:r>
      <w:proofErr w:type="spellStart"/>
      <w:r w:rsidRPr="00A16598">
        <w:rPr>
          <w:rFonts w:ascii="Georgia" w:hAnsi="Georgia"/>
          <w:color w:val="333333"/>
        </w:rPr>
        <w:t>Zoran</w:t>
      </w:r>
      <w:proofErr w:type="spellEnd"/>
      <w:r w:rsidRPr="00A16598">
        <w:rPr>
          <w:rFonts w:ascii="Georgia" w:hAnsi="Georgia"/>
          <w:color w:val="333333"/>
        </w:rPr>
        <w:t xml:space="preserve"> </w:t>
      </w:r>
      <w:proofErr w:type="spellStart"/>
      <w:r w:rsidRPr="00A16598">
        <w:rPr>
          <w:rFonts w:ascii="Georgia" w:hAnsi="Georgia"/>
          <w:color w:val="333333"/>
        </w:rPr>
        <w:t>Mladenović</w:t>
      </w:r>
      <w:proofErr w:type="spellEnd"/>
      <w:r w:rsidRPr="00A16598">
        <w:rPr>
          <w:rFonts w:ascii="Georgia" w:hAnsi="Georgia"/>
          <w:color w:val="333333"/>
        </w:rPr>
        <w:t xml:space="preserve"> travelled to Serbia and visited a number of Hospitals and Health Centers. Together with Mr. </w:t>
      </w:r>
      <w:proofErr w:type="spellStart"/>
      <w:r w:rsidRPr="00A16598">
        <w:rPr>
          <w:rFonts w:ascii="Georgia" w:hAnsi="Georgia"/>
          <w:color w:val="333333"/>
        </w:rPr>
        <w:t>Branko</w:t>
      </w:r>
      <w:proofErr w:type="spellEnd"/>
      <w:r w:rsidRPr="00A16598">
        <w:rPr>
          <w:rFonts w:ascii="Georgia" w:hAnsi="Georgia"/>
          <w:color w:val="333333"/>
        </w:rPr>
        <w:t xml:space="preserve"> </w:t>
      </w:r>
      <w:proofErr w:type="spellStart"/>
      <w:r w:rsidRPr="00A16598">
        <w:rPr>
          <w:rFonts w:ascii="Georgia" w:hAnsi="Georgia"/>
          <w:color w:val="333333"/>
        </w:rPr>
        <w:t>Palikuća</w:t>
      </w:r>
      <w:proofErr w:type="spellEnd"/>
      <w:r w:rsidRPr="00A16598">
        <w:rPr>
          <w:rFonts w:ascii="Georgia" w:hAnsi="Georgia"/>
          <w:color w:val="333333"/>
        </w:rPr>
        <w:t xml:space="preserve">, they officially delivered new ultrasound system to </w:t>
      </w:r>
      <w:proofErr w:type="spellStart"/>
      <w:r w:rsidRPr="00A16598">
        <w:rPr>
          <w:rFonts w:ascii="Georgia" w:hAnsi="Georgia"/>
          <w:color w:val="333333"/>
        </w:rPr>
        <w:t>Užice</w:t>
      </w:r>
      <w:proofErr w:type="spellEnd"/>
      <w:r w:rsidRPr="00A16598">
        <w:rPr>
          <w:rFonts w:ascii="Georgia" w:hAnsi="Georgia"/>
          <w:color w:val="333333"/>
        </w:rPr>
        <w:t xml:space="preserve"> Hospital, and visited the health center in </w:t>
      </w:r>
      <w:proofErr w:type="spellStart"/>
      <w:r w:rsidRPr="00A16598">
        <w:rPr>
          <w:rFonts w:ascii="Georgia" w:hAnsi="Georgia"/>
          <w:color w:val="333333"/>
        </w:rPr>
        <w:t>Višegrad</w:t>
      </w:r>
      <w:proofErr w:type="spellEnd"/>
      <w:r w:rsidRPr="00A16598">
        <w:rPr>
          <w:rFonts w:ascii="Georgia" w:hAnsi="Georgia"/>
          <w:color w:val="333333"/>
        </w:rPr>
        <w:t xml:space="preserve">. We also met with prof. Dr. </w:t>
      </w:r>
      <w:proofErr w:type="spellStart"/>
      <w:r w:rsidRPr="00A16598">
        <w:rPr>
          <w:rFonts w:ascii="Georgia" w:hAnsi="Georgia"/>
          <w:color w:val="333333"/>
        </w:rPr>
        <w:t>Radan</w:t>
      </w:r>
      <w:proofErr w:type="spellEnd"/>
      <w:r w:rsidRPr="00A16598">
        <w:rPr>
          <w:rFonts w:ascii="Georgia" w:hAnsi="Georgia"/>
          <w:color w:val="333333"/>
        </w:rPr>
        <w:t xml:space="preserve"> </w:t>
      </w:r>
      <w:proofErr w:type="spellStart"/>
      <w:r w:rsidRPr="00A16598">
        <w:rPr>
          <w:rFonts w:ascii="Georgia" w:hAnsi="Georgia"/>
          <w:color w:val="333333"/>
        </w:rPr>
        <w:t>Džodić</w:t>
      </w:r>
      <w:proofErr w:type="spellEnd"/>
      <w:r w:rsidRPr="00A16598">
        <w:rPr>
          <w:rFonts w:ascii="Georgia" w:hAnsi="Georgia"/>
          <w:color w:val="333333"/>
        </w:rPr>
        <w:t xml:space="preserve">, Director of Institute for Oncology and Radiology in Belgrade, Dr. </w:t>
      </w:r>
      <w:proofErr w:type="spellStart"/>
      <w:r w:rsidRPr="00A16598">
        <w:rPr>
          <w:rFonts w:ascii="Georgia" w:hAnsi="Georgia"/>
          <w:color w:val="333333"/>
        </w:rPr>
        <w:t>Verica</w:t>
      </w:r>
      <w:proofErr w:type="spellEnd"/>
      <w:r w:rsidRPr="00A16598">
        <w:rPr>
          <w:rFonts w:ascii="Georgia" w:hAnsi="Georgia"/>
          <w:color w:val="333333"/>
        </w:rPr>
        <w:t xml:space="preserve"> </w:t>
      </w:r>
      <w:proofErr w:type="spellStart"/>
      <w:r w:rsidRPr="00A16598">
        <w:rPr>
          <w:rFonts w:ascii="Georgia" w:hAnsi="Georgia"/>
          <w:color w:val="333333"/>
        </w:rPr>
        <w:t>Jovanović</w:t>
      </w:r>
      <w:proofErr w:type="spellEnd"/>
      <w:r w:rsidRPr="00A16598">
        <w:rPr>
          <w:rFonts w:ascii="Georgia" w:hAnsi="Georgia"/>
          <w:color w:val="333333"/>
        </w:rPr>
        <w:t xml:space="preserve">, Director of Institute for Public Health “Milan </w:t>
      </w:r>
      <w:proofErr w:type="spellStart"/>
      <w:r w:rsidRPr="00A16598">
        <w:rPr>
          <w:rFonts w:ascii="Georgia" w:hAnsi="Georgia"/>
          <w:color w:val="333333"/>
        </w:rPr>
        <w:t>Jovanović</w:t>
      </w:r>
      <w:proofErr w:type="spellEnd"/>
      <w:r w:rsidRPr="00A16598">
        <w:rPr>
          <w:rFonts w:ascii="Georgia" w:hAnsi="Georgia"/>
          <w:color w:val="333333"/>
        </w:rPr>
        <w:t xml:space="preserve"> </w:t>
      </w:r>
      <w:proofErr w:type="spellStart"/>
      <w:r w:rsidRPr="00A16598">
        <w:rPr>
          <w:rFonts w:ascii="Georgia" w:hAnsi="Georgia"/>
          <w:color w:val="333333"/>
        </w:rPr>
        <w:t>Batut</w:t>
      </w:r>
      <w:proofErr w:type="spellEnd"/>
      <w:r w:rsidRPr="00A16598">
        <w:rPr>
          <w:rFonts w:ascii="Georgia" w:hAnsi="Georgia"/>
          <w:color w:val="333333"/>
        </w:rPr>
        <w:t xml:space="preserve">,” and with Dr. </w:t>
      </w:r>
      <w:proofErr w:type="spellStart"/>
      <w:r w:rsidRPr="00A16598">
        <w:rPr>
          <w:rFonts w:ascii="Georgia" w:hAnsi="Georgia"/>
          <w:color w:val="333333"/>
        </w:rPr>
        <w:t>Aleksandar</w:t>
      </w:r>
      <w:proofErr w:type="spellEnd"/>
      <w:r w:rsidRPr="00A16598">
        <w:rPr>
          <w:rFonts w:ascii="Georgia" w:hAnsi="Georgia"/>
          <w:color w:val="333333"/>
        </w:rPr>
        <w:t xml:space="preserve"> </w:t>
      </w:r>
      <w:proofErr w:type="spellStart"/>
      <w:r w:rsidRPr="00A16598">
        <w:rPr>
          <w:rFonts w:ascii="Georgia" w:hAnsi="Georgia"/>
          <w:color w:val="333333"/>
        </w:rPr>
        <w:t>Milovanović</w:t>
      </w:r>
      <w:proofErr w:type="spellEnd"/>
      <w:r w:rsidRPr="00A16598">
        <w:rPr>
          <w:rFonts w:ascii="Georgia" w:hAnsi="Georgia"/>
          <w:color w:val="333333"/>
        </w:rPr>
        <w:t xml:space="preserve">, Director of the Institute for Occupational Health. Together with </w:t>
      </w:r>
      <w:proofErr w:type="spellStart"/>
      <w:r w:rsidRPr="00A16598">
        <w:rPr>
          <w:rFonts w:ascii="Georgia" w:hAnsi="Georgia"/>
          <w:color w:val="333333"/>
        </w:rPr>
        <w:t>Verica</w:t>
      </w:r>
      <w:proofErr w:type="spellEnd"/>
      <w:r w:rsidRPr="00A16598">
        <w:rPr>
          <w:rFonts w:ascii="Georgia" w:hAnsi="Georgia"/>
          <w:color w:val="333333"/>
        </w:rPr>
        <w:t xml:space="preserve"> </w:t>
      </w:r>
      <w:proofErr w:type="spellStart"/>
      <w:r w:rsidRPr="00A16598">
        <w:rPr>
          <w:rFonts w:ascii="Georgia" w:hAnsi="Georgia"/>
          <w:color w:val="333333"/>
        </w:rPr>
        <w:t>Seničić</w:t>
      </w:r>
      <w:proofErr w:type="spellEnd"/>
      <w:r w:rsidRPr="00A16598">
        <w:rPr>
          <w:rFonts w:ascii="Georgia" w:hAnsi="Georgia"/>
          <w:color w:val="333333"/>
        </w:rPr>
        <w:t xml:space="preserve">, we visited hospitals in </w:t>
      </w:r>
      <w:proofErr w:type="spellStart"/>
      <w:r w:rsidRPr="00A16598">
        <w:rPr>
          <w:rFonts w:ascii="Georgia" w:hAnsi="Georgia"/>
          <w:color w:val="333333"/>
        </w:rPr>
        <w:t>Prijedor</w:t>
      </w:r>
      <w:proofErr w:type="spellEnd"/>
      <w:r w:rsidRPr="00A16598">
        <w:rPr>
          <w:rFonts w:ascii="Georgia" w:hAnsi="Georgia"/>
          <w:color w:val="333333"/>
        </w:rPr>
        <w:t xml:space="preserve"> and </w:t>
      </w:r>
      <w:proofErr w:type="spellStart"/>
      <w:r w:rsidRPr="00A16598">
        <w:rPr>
          <w:rFonts w:ascii="Georgia" w:hAnsi="Georgia"/>
          <w:color w:val="333333"/>
        </w:rPr>
        <w:lastRenderedPageBreak/>
        <w:t>Gradiška</w:t>
      </w:r>
      <w:proofErr w:type="spellEnd"/>
      <w:r w:rsidRPr="00A16598">
        <w:rPr>
          <w:rFonts w:ascii="Georgia" w:hAnsi="Georgia"/>
          <w:color w:val="333333"/>
        </w:rPr>
        <w:t xml:space="preserve">, and lastly the hospital in </w:t>
      </w:r>
      <w:proofErr w:type="spellStart"/>
      <w:r w:rsidRPr="00A16598">
        <w:rPr>
          <w:rFonts w:ascii="Georgia" w:hAnsi="Georgia"/>
          <w:color w:val="333333"/>
        </w:rPr>
        <w:t>Kraljevo</w:t>
      </w:r>
      <w:proofErr w:type="spellEnd"/>
      <w:r w:rsidRPr="00A16598">
        <w:rPr>
          <w:rFonts w:ascii="Georgia" w:hAnsi="Georgia"/>
          <w:color w:val="333333"/>
        </w:rPr>
        <w:t>. You can find more details in our </w:t>
      </w:r>
      <w:bookmarkStart w:id="0" w:name="_GoBack"/>
      <w:r w:rsidRPr="00A16598">
        <w:rPr>
          <w:rFonts w:ascii="Georgia" w:hAnsi="Georgia"/>
          <w:color w:val="333333"/>
        </w:rPr>
        <w:fldChar w:fldCharType="begin"/>
      </w:r>
      <w:r w:rsidRPr="00A16598">
        <w:rPr>
          <w:rFonts w:ascii="Georgia" w:hAnsi="Georgia"/>
          <w:color w:val="333333"/>
        </w:rPr>
        <w:instrText xml:space="preserve"> HYPERLINK "http://www.serbianama.org/2017/12/04/serbia-trip-report-oct-2017/" </w:instrText>
      </w:r>
      <w:r w:rsidRPr="00A16598">
        <w:rPr>
          <w:rFonts w:ascii="Georgia" w:hAnsi="Georgia"/>
          <w:color w:val="333333"/>
        </w:rPr>
      </w:r>
      <w:r w:rsidRPr="00A16598">
        <w:rPr>
          <w:rFonts w:ascii="Georgia" w:hAnsi="Georgia"/>
          <w:color w:val="333333"/>
        </w:rPr>
        <w:fldChar w:fldCharType="separate"/>
      </w:r>
      <w:r w:rsidRPr="00A16598">
        <w:rPr>
          <w:rFonts w:ascii="Georgia" w:hAnsi="Georgia"/>
          <w:color w:val="0000FF"/>
          <w:u w:val="single"/>
        </w:rPr>
        <w:t>trip report</w:t>
      </w:r>
      <w:r w:rsidRPr="00A16598">
        <w:rPr>
          <w:rFonts w:ascii="Georgia" w:hAnsi="Georgia"/>
          <w:color w:val="333333"/>
        </w:rPr>
        <w:fldChar w:fldCharType="end"/>
      </w:r>
      <w:bookmarkEnd w:id="0"/>
      <w:r w:rsidRPr="00A16598">
        <w:rPr>
          <w:rFonts w:ascii="Georgia" w:hAnsi="Georgia"/>
          <w:color w:val="333333"/>
        </w:rPr>
        <w:t>.</w:t>
      </w:r>
    </w:p>
    <w:p w:rsidR="00A16598" w:rsidRPr="00A16598" w:rsidRDefault="00A16598" w:rsidP="00A53C77">
      <w:pPr>
        <w:spacing w:before="100" w:beforeAutospacing="1" w:after="100" w:afterAutospacing="1"/>
        <w:jc w:val="both"/>
        <w:rPr>
          <w:rFonts w:ascii="Georgia" w:hAnsi="Georgia"/>
          <w:color w:val="333333"/>
        </w:rPr>
      </w:pPr>
      <w:r w:rsidRPr="00A16598">
        <w:rPr>
          <w:rFonts w:ascii="Georgia" w:hAnsi="Georgia"/>
          <w:color w:val="333333"/>
        </w:rPr>
        <w:t>In 2017, SAMA successfully executed the following projects:</w:t>
      </w:r>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8" w:history="1">
        <w:proofErr w:type="spellStart"/>
        <w:r w:rsidRPr="00A16598">
          <w:rPr>
            <w:rFonts w:ascii="Georgia" w:eastAsia="Times New Roman" w:hAnsi="Georgia" w:cs="Times New Roman"/>
            <w:color w:val="0000FF"/>
            <w:u w:val="single"/>
          </w:rPr>
          <w:t>Sremska</w:t>
        </w:r>
        <w:proofErr w:type="spellEnd"/>
        <w:r w:rsidRPr="00A16598">
          <w:rPr>
            <w:rFonts w:ascii="Georgia" w:eastAsia="Times New Roman" w:hAnsi="Georgia" w:cs="Times New Roman"/>
            <w:color w:val="0000FF"/>
            <w:u w:val="single"/>
          </w:rPr>
          <w:t xml:space="preserve"> </w:t>
        </w:r>
        <w:proofErr w:type="spellStart"/>
        <w:r w:rsidRPr="00A16598">
          <w:rPr>
            <w:rFonts w:ascii="Georgia" w:eastAsia="Times New Roman" w:hAnsi="Georgia" w:cs="Times New Roman"/>
            <w:color w:val="0000FF"/>
            <w:u w:val="single"/>
          </w:rPr>
          <w:t>Mitrovica</w:t>
        </w:r>
        <w:proofErr w:type="spellEnd"/>
        <w:r w:rsidRPr="00A16598">
          <w:rPr>
            <w:rFonts w:ascii="Georgia" w:eastAsia="Times New Roman" w:hAnsi="Georgia" w:cs="Times New Roman"/>
            <w:color w:val="0000FF"/>
            <w:u w:val="single"/>
          </w:rPr>
          <w:t xml:space="preserve"> Hospital</w:t>
        </w:r>
      </w:hyperlink>
      <w:r w:rsidRPr="00A16598">
        <w:rPr>
          <w:rFonts w:ascii="Georgia" w:eastAsia="Times New Roman" w:hAnsi="Georgia" w:cs="Times New Roman"/>
          <w:color w:val="333333"/>
        </w:rPr>
        <w:t> - oxygen supply network to the pediatric reception room</w:t>
      </w:r>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9" w:history="1">
        <w:proofErr w:type="spellStart"/>
        <w:r w:rsidRPr="00A16598">
          <w:rPr>
            <w:rFonts w:ascii="Georgia" w:eastAsia="Times New Roman" w:hAnsi="Georgia" w:cs="Times New Roman"/>
            <w:color w:val="0000FF"/>
            <w:u w:val="single"/>
          </w:rPr>
          <w:t>Užice</w:t>
        </w:r>
        <w:proofErr w:type="spellEnd"/>
        <w:r w:rsidRPr="00A16598">
          <w:rPr>
            <w:rFonts w:ascii="Georgia" w:eastAsia="Times New Roman" w:hAnsi="Georgia" w:cs="Times New Roman"/>
            <w:color w:val="0000FF"/>
            <w:u w:val="single"/>
          </w:rPr>
          <w:t xml:space="preserve"> Hospital</w:t>
        </w:r>
      </w:hyperlink>
      <w:r w:rsidRPr="00A16598">
        <w:rPr>
          <w:rFonts w:ascii="Georgia" w:eastAsia="Times New Roman" w:hAnsi="Georgia" w:cs="Times New Roman"/>
          <w:color w:val="333333"/>
        </w:rPr>
        <w:t> - donation of pediatric defibrillator Nihon-</w:t>
      </w:r>
      <w:proofErr w:type="spellStart"/>
      <w:r w:rsidRPr="00A16598">
        <w:rPr>
          <w:rFonts w:ascii="Georgia" w:eastAsia="Times New Roman" w:hAnsi="Georgia" w:cs="Times New Roman"/>
          <w:color w:val="333333"/>
        </w:rPr>
        <w:t>Kohden</w:t>
      </w:r>
      <w:proofErr w:type="spellEnd"/>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10" w:history="1">
        <w:r w:rsidRPr="00A16598">
          <w:rPr>
            <w:rFonts w:ascii="Georgia" w:eastAsia="Times New Roman" w:hAnsi="Georgia" w:cs="Times New Roman"/>
            <w:color w:val="0000FF"/>
            <w:u w:val="single"/>
          </w:rPr>
          <w:t>University Children's Hospital</w:t>
        </w:r>
      </w:hyperlink>
      <w:r w:rsidRPr="00A16598">
        <w:rPr>
          <w:rFonts w:ascii="Georgia" w:eastAsia="Times New Roman" w:hAnsi="Georgia" w:cs="Times New Roman"/>
          <w:color w:val="333333"/>
        </w:rPr>
        <w:t> - Belgrade (</w:t>
      </w:r>
      <w:proofErr w:type="spellStart"/>
      <w:r w:rsidRPr="00A16598">
        <w:rPr>
          <w:rFonts w:ascii="Georgia" w:eastAsia="Times New Roman" w:hAnsi="Georgia" w:cs="Times New Roman"/>
          <w:color w:val="333333"/>
        </w:rPr>
        <w:t>Tiršova</w:t>
      </w:r>
      <w:proofErr w:type="spellEnd"/>
      <w:r w:rsidRPr="00A16598">
        <w:rPr>
          <w:rFonts w:ascii="Georgia" w:eastAsia="Times New Roman" w:hAnsi="Georgia" w:cs="Times New Roman"/>
          <w:color w:val="333333"/>
        </w:rPr>
        <w:t xml:space="preserve">) - donation of </w:t>
      </w:r>
      <w:proofErr w:type="spellStart"/>
      <w:r w:rsidRPr="00A16598">
        <w:rPr>
          <w:rFonts w:ascii="Georgia" w:eastAsia="Times New Roman" w:hAnsi="Georgia" w:cs="Times New Roman"/>
          <w:color w:val="333333"/>
        </w:rPr>
        <w:t>Draeger</w:t>
      </w:r>
      <w:proofErr w:type="spellEnd"/>
      <w:r w:rsidRPr="00A16598">
        <w:rPr>
          <w:rFonts w:ascii="Georgia" w:eastAsia="Times New Roman" w:hAnsi="Georgia" w:cs="Times New Roman"/>
          <w:color w:val="333333"/>
        </w:rPr>
        <w:t xml:space="preserve"> JM 105 </w:t>
      </w:r>
      <w:proofErr w:type="spellStart"/>
      <w:r w:rsidRPr="00A16598">
        <w:rPr>
          <w:rFonts w:ascii="Georgia" w:eastAsia="Times New Roman" w:hAnsi="Georgia" w:cs="Times New Roman"/>
          <w:color w:val="333333"/>
        </w:rPr>
        <w:t>Bilirubinometer</w:t>
      </w:r>
      <w:proofErr w:type="spellEnd"/>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11" w:history="1">
        <w:proofErr w:type="spellStart"/>
        <w:r w:rsidRPr="00A16598">
          <w:rPr>
            <w:rFonts w:ascii="Georgia" w:eastAsia="Times New Roman" w:hAnsi="Georgia" w:cs="Times New Roman"/>
            <w:color w:val="0000FF"/>
            <w:u w:val="single"/>
          </w:rPr>
          <w:t>Pančevo</w:t>
        </w:r>
        <w:proofErr w:type="spellEnd"/>
        <w:r w:rsidRPr="00A16598">
          <w:rPr>
            <w:rFonts w:ascii="Georgia" w:eastAsia="Times New Roman" w:hAnsi="Georgia" w:cs="Times New Roman"/>
            <w:color w:val="0000FF"/>
            <w:u w:val="single"/>
          </w:rPr>
          <w:t xml:space="preserve"> Hospital</w:t>
        </w:r>
      </w:hyperlink>
      <w:r w:rsidRPr="00A16598">
        <w:rPr>
          <w:rFonts w:ascii="Georgia" w:eastAsia="Times New Roman" w:hAnsi="Georgia" w:cs="Times New Roman"/>
          <w:color w:val="333333"/>
        </w:rPr>
        <w:t xml:space="preserve"> - donation of new ultrasound system </w:t>
      </w:r>
      <w:proofErr w:type="spellStart"/>
      <w:r w:rsidRPr="00A16598">
        <w:rPr>
          <w:rFonts w:ascii="Georgia" w:eastAsia="Times New Roman" w:hAnsi="Georgia" w:cs="Times New Roman"/>
          <w:color w:val="333333"/>
        </w:rPr>
        <w:t>Mindray</w:t>
      </w:r>
      <w:proofErr w:type="spellEnd"/>
      <w:r w:rsidRPr="00A16598">
        <w:rPr>
          <w:rFonts w:ascii="Georgia" w:eastAsia="Times New Roman" w:hAnsi="Georgia" w:cs="Times New Roman"/>
          <w:color w:val="333333"/>
        </w:rPr>
        <w:t xml:space="preserve"> DC-N3</w:t>
      </w:r>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12" w:history="1">
        <w:proofErr w:type="spellStart"/>
        <w:r w:rsidRPr="00A16598">
          <w:rPr>
            <w:rFonts w:ascii="Georgia" w:eastAsia="Times New Roman" w:hAnsi="Georgia" w:cs="Times New Roman"/>
            <w:color w:val="0000FF"/>
            <w:u w:val="single"/>
          </w:rPr>
          <w:t>Užice</w:t>
        </w:r>
        <w:proofErr w:type="spellEnd"/>
        <w:r w:rsidRPr="00A16598">
          <w:rPr>
            <w:rFonts w:ascii="Georgia" w:eastAsia="Times New Roman" w:hAnsi="Georgia" w:cs="Times New Roman"/>
            <w:color w:val="0000FF"/>
            <w:u w:val="single"/>
          </w:rPr>
          <w:t xml:space="preserve"> Hospital</w:t>
        </w:r>
      </w:hyperlink>
      <w:r w:rsidRPr="00A16598">
        <w:rPr>
          <w:rFonts w:ascii="Georgia" w:eastAsia="Times New Roman" w:hAnsi="Georgia" w:cs="Times New Roman"/>
          <w:color w:val="333333"/>
        </w:rPr>
        <w:t xml:space="preserve"> - donation of new ultrasound system </w:t>
      </w:r>
      <w:proofErr w:type="spellStart"/>
      <w:r w:rsidRPr="00A16598">
        <w:rPr>
          <w:rFonts w:ascii="Georgia" w:eastAsia="Times New Roman" w:hAnsi="Georgia" w:cs="Times New Roman"/>
          <w:color w:val="333333"/>
        </w:rPr>
        <w:t>Mindray</w:t>
      </w:r>
      <w:proofErr w:type="spellEnd"/>
      <w:r w:rsidRPr="00A16598">
        <w:rPr>
          <w:rFonts w:ascii="Georgia" w:eastAsia="Times New Roman" w:hAnsi="Georgia" w:cs="Times New Roman"/>
          <w:color w:val="333333"/>
        </w:rPr>
        <w:t xml:space="preserve"> DC-70</w:t>
      </w:r>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hyperlink r:id="rId13" w:history="1">
        <w:r w:rsidRPr="00A16598">
          <w:rPr>
            <w:rFonts w:ascii="Georgia" w:eastAsia="Times New Roman" w:hAnsi="Georgia" w:cs="Times New Roman"/>
            <w:color w:val="0000FF"/>
            <w:u w:val="single"/>
          </w:rPr>
          <w:t xml:space="preserve">Hospitals in </w:t>
        </w:r>
        <w:proofErr w:type="spellStart"/>
        <w:r w:rsidRPr="00A16598">
          <w:rPr>
            <w:rFonts w:ascii="Georgia" w:eastAsia="Times New Roman" w:hAnsi="Georgia" w:cs="Times New Roman"/>
            <w:color w:val="0000FF"/>
            <w:u w:val="single"/>
          </w:rPr>
          <w:t>Prijedor</w:t>
        </w:r>
        <w:proofErr w:type="spellEnd"/>
        <w:r w:rsidRPr="00A16598">
          <w:rPr>
            <w:rFonts w:ascii="Georgia" w:eastAsia="Times New Roman" w:hAnsi="Georgia" w:cs="Times New Roman"/>
            <w:color w:val="0000FF"/>
            <w:u w:val="single"/>
          </w:rPr>
          <w:t xml:space="preserve"> and </w:t>
        </w:r>
        <w:proofErr w:type="spellStart"/>
        <w:r w:rsidRPr="00A16598">
          <w:rPr>
            <w:rFonts w:ascii="Georgia" w:eastAsia="Times New Roman" w:hAnsi="Georgia" w:cs="Times New Roman"/>
            <w:color w:val="0000FF"/>
            <w:u w:val="single"/>
          </w:rPr>
          <w:t>Gradiška</w:t>
        </w:r>
        <w:proofErr w:type="spellEnd"/>
      </w:hyperlink>
      <w:r w:rsidRPr="00A16598">
        <w:rPr>
          <w:rFonts w:ascii="Georgia" w:eastAsia="Times New Roman" w:hAnsi="Georgia" w:cs="Times New Roman"/>
          <w:color w:val="333333"/>
        </w:rPr>
        <w:t> - donations of 62 new mattresses with covers for OBGYN wards of those hospitals</w:t>
      </w:r>
    </w:p>
    <w:p w:rsidR="00A16598" w:rsidRPr="00A16598" w:rsidRDefault="00A16598" w:rsidP="00A53C77">
      <w:pPr>
        <w:numPr>
          <w:ilvl w:val="0"/>
          <w:numId w:val="3"/>
        </w:numPr>
        <w:spacing w:before="100" w:beforeAutospacing="1" w:after="100" w:afterAutospacing="1"/>
        <w:jc w:val="both"/>
        <w:rPr>
          <w:rFonts w:ascii="Georgia" w:eastAsia="Times New Roman" w:hAnsi="Georgia" w:cs="Times New Roman"/>
          <w:color w:val="333333"/>
        </w:rPr>
      </w:pPr>
      <w:r w:rsidRPr="00A16598">
        <w:rPr>
          <w:rFonts w:ascii="Georgia" w:eastAsia="Times New Roman" w:hAnsi="Georgia" w:cs="Times New Roman"/>
          <w:color w:val="333333"/>
        </w:rPr>
        <w:t>Rehabilitation Clinic Belgrade - donation of new tilt bed</w:t>
      </w:r>
    </w:p>
    <w:p w:rsidR="00A16598" w:rsidRPr="00A16598" w:rsidRDefault="00A16598" w:rsidP="00A53C77">
      <w:pPr>
        <w:spacing w:before="100" w:beforeAutospacing="1" w:after="100" w:afterAutospacing="1"/>
        <w:jc w:val="both"/>
        <w:rPr>
          <w:rFonts w:ascii="Georgia" w:hAnsi="Georgia" w:cs="Times New Roman"/>
          <w:color w:val="333333"/>
        </w:rPr>
      </w:pPr>
      <w:r w:rsidRPr="00A16598">
        <w:rPr>
          <w:rFonts w:ascii="Georgia" w:hAnsi="Georgia"/>
          <w:color w:val="333333"/>
        </w:rPr>
        <w:t>All these projects have been fully completed!</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We are looking forward to 2018, we have a </w:t>
      </w:r>
      <w:hyperlink r:id="rId14" w:history="1">
        <w:r w:rsidRPr="00A53C77">
          <w:rPr>
            <w:rFonts w:ascii="Georgia" w:hAnsi="Georgia"/>
            <w:color w:val="0000FF"/>
            <w:u w:val="single"/>
          </w:rPr>
          <w:t>healthy backlog</w:t>
        </w:r>
      </w:hyperlink>
      <w:r w:rsidRPr="00A53C77">
        <w:rPr>
          <w:rFonts w:ascii="Georgia" w:hAnsi="Georgia"/>
          <w:color w:val="333333"/>
        </w:rPr>
        <w:t> of new projects that need to be realized, and we plan to start working on some of them as soon as December 2017. The needs for improved facilities and health diagnostic equipment are everywhere, and we hope that in 2018 we can again help in a significant way.</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As always, SAMA is fully committed to being completely transparent with both our projects and finances, and to ensuring that as much of your donations make their way to where they are intended. We are very proud to report that our overhead has always been in the range of 3% or less.</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Without your support, none of SAMA’s projects would be possible, and we ask you to please continue supporting this worthy cause with your time and contributions. We are truly grateful for each and every one of you!</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Please do not hesitate to contact us at board@serbianama.org with any questions or suggestions.</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Thank you.</w:t>
      </w:r>
    </w:p>
    <w:p w:rsidR="00A53C77" w:rsidRPr="00A53C77" w:rsidRDefault="00A53C77" w:rsidP="00A53C77">
      <w:pPr>
        <w:spacing w:before="100" w:beforeAutospacing="1" w:after="100" w:afterAutospacing="1"/>
        <w:jc w:val="both"/>
        <w:rPr>
          <w:rFonts w:ascii="Georgia" w:hAnsi="Georgia"/>
          <w:color w:val="333333"/>
        </w:rPr>
      </w:pPr>
      <w:r w:rsidRPr="00A53C77">
        <w:rPr>
          <w:rFonts w:ascii="Georgia" w:hAnsi="Georgia"/>
          <w:color w:val="333333"/>
        </w:rPr>
        <w:t>SAMA Board</w:t>
      </w:r>
    </w:p>
    <w:p w:rsidR="006B5BC1" w:rsidRPr="00B16686" w:rsidRDefault="006B5BC1" w:rsidP="00A53C77">
      <w:pPr>
        <w:jc w:val="both"/>
        <w:rPr>
          <w:rFonts w:ascii="Times" w:hAnsi="Times"/>
        </w:rPr>
      </w:pPr>
    </w:p>
    <w:p w:rsidR="006B5BC1" w:rsidRPr="00B16686" w:rsidRDefault="006B5BC1" w:rsidP="00A53C77">
      <w:pPr>
        <w:jc w:val="both"/>
        <w:rPr>
          <w:rFonts w:ascii="Times" w:hAnsi="Times"/>
        </w:rPr>
      </w:pPr>
    </w:p>
    <w:p w:rsidR="006B5BC1" w:rsidRPr="00B16686" w:rsidRDefault="006B5BC1" w:rsidP="00A53C77">
      <w:pPr>
        <w:jc w:val="both"/>
        <w:rPr>
          <w:rFonts w:ascii="Times" w:hAnsi="Times"/>
        </w:rPr>
      </w:pPr>
    </w:p>
    <w:sectPr w:rsidR="006B5BC1" w:rsidRPr="00B16686" w:rsidSect="00E158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54D"/>
    <w:multiLevelType w:val="multilevel"/>
    <w:tmpl w:val="593C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375E4"/>
    <w:multiLevelType w:val="multilevel"/>
    <w:tmpl w:val="D588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72428"/>
    <w:multiLevelType w:val="multilevel"/>
    <w:tmpl w:val="B4D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C1"/>
    <w:rsid w:val="006B5BC1"/>
    <w:rsid w:val="00A16598"/>
    <w:rsid w:val="00A53C77"/>
    <w:rsid w:val="00B16686"/>
    <w:rsid w:val="00E158B7"/>
    <w:rsid w:val="00E6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90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BC1"/>
    <w:rPr>
      <w:rFonts w:ascii="Lucida Grande" w:hAnsi="Lucida Grande" w:cs="Lucida Grande"/>
      <w:sz w:val="18"/>
      <w:szCs w:val="18"/>
    </w:rPr>
  </w:style>
  <w:style w:type="paragraph" w:styleId="NormalWeb">
    <w:name w:val="Normal (Web)"/>
    <w:basedOn w:val="Normal"/>
    <w:uiPriority w:val="99"/>
    <w:semiHidden/>
    <w:unhideWhenUsed/>
    <w:rsid w:val="00B1668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165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B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BC1"/>
    <w:rPr>
      <w:rFonts w:ascii="Lucida Grande" w:hAnsi="Lucida Grande" w:cs="Lucida Grande"/>
      <w:sz w:val="18"/>
      <w:szCs w:val="18"/>
    </w:rPr>
  </w:style>
  <w:style w:type="paragraph" w:styleId="NormalWeb">
    <w:name w:val="Normal (Web)"/>
    <w:basedOn w:val="Normal"/>
    <w:uiPriority w:val="99"/>
    <w:semiHidden/>
    <w:unhideWhenUsed/>
    <w:rsid w:val="00B1668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16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540">
      <w:bodyDiv w:val="1"/>
      <w:marLeft w:val="0"/>
      <w:marRight w:val="0"/>
      <w:marTop w:val="0"/>
      <w:marBottom w:val="0"/>
      <w:divBdr>
        <w:top w:val="none" w:sz="0" w:space="0" w:color="auto"/>
        <w:left w:val="none" w:sz="0" w:space="0" w:color="auto"/>
        <w:bottom w:val="none" w:sz="0" w:space="0" w:color="auto"/>
        <w:right w:val="none" w:sz="0" w:space="0" w:color="auto"/>
      </w:divBdr>
    </w:div>
    <w:div w:id="156073430">
      <w:bodyDiv w:val="1"/>
      <w:marLeft w:val="0"/>
      <w:marRight w:val="0"/>
      <w:marTop w:val="0"/>
      <w:marBottom w:val="0"/>
      <w:divBdr>
        <w:top w:val="none" w:sz="0" w:space="0" w:color="auto"/>
        <w:left w:val="none" w:sz="0" w:space="0" w:color="auto"/>
        <w:bottom w:val="none" w:sz="0" w:space="0" w:color="auto"/>
        <w:right w:val="none" w:sz="0" w:space="0" w:color="auto"/>
      </w:divBdr>
    </w:div>
    <w:div w:id="708534780">
      <w:bodyDiv w:val="1"/>
      <w:marLeft w:val="0"/>
      <w:marRight w:val="0"/>
      <w:marTop w:val="0"/>
      <w:marBottom w:val="0"/>
      <w:divBdr>
        <w:top w:val="none" w:sz="0" w:space="0" w:color="auto"/>
        <w:left w:val="none" w:sz="0" w:space="0" w:color="auto"/>
        <w:bottom w:val="none" w:sz="0" w:space="0" w:color="auto"/>
        <w:right w:val="none" w:sz="0" w:space="0" w:color="auto"/>
      </w:divBdr>
    </w:div>
    <w:div w:id="1148208969">
      <w:bodyDiv w:val="1"/>
      <w:marLeft w:val="0"/>
      <w:marRight w:val="0"/>
      <w:marTop w:val="0"/>
      <w:marBottom w:val="0"/>
      <w:divBdr>
        <w:top w:val="none" w:sz="0" w:space="0" w:color="auto"/>
        <w:left w:val="none" w:sz="0" w:space="0" w:color="auto"/>
        <w:bottom w:val="none" w:sz="0" w:space="0" w:color="auto"/>
        <w:right w:val="none" w:sz="0" w:space="0" w:color="auto"/>
      </w:divBdr>
    </w:div>
    <w:div w:id="1309945231">
      <w:bodyDiv w:val="1"/>
      <w:marLeft w:val="0"/>
      <w:marRight w:val="0"/>
      <w:marTop w:val="0"/>
      <w:marBottom w:val="0"/>
      <w:divBdr>
        <w:top w:val="none" w:sz="0" w:space="0" w:color="auto"/>
        <w:left w:val="none" w:sz="0" w:space="0" w:color="auto"/>
        <w:bottom w:val="none" w:sz="0" w:space="0" w:color="auto"/>
        <w:right w:val="none" w:sz="0" w:space="0" w:color="auto"/>
      </w:divBdr>
    </w:div>
    <w:div w:id="1540554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rbianama.org/2017/10/10/project-pancevo/" TargetMode="External"/><Relationship Id="rId12" Type="http://schemas.openxmlformats.org/officeDocument/2006/relationships/hyperlink" Target="http://www.serbianama.org/2017/10/15/project-uzice/" TargetMode="External"/><Relationship Id="rId13" Type="http://schemas.openxmlformats.org/officeDocument/2006/relationships/hyperlink" Target="http://www.serbianama.org/2017/12/04/prijedor_gradiska/" TargetMode="External"/><Relationship Id="rId14" Type="http://schemas.openxmlformats.org/officeDocument/2006/relationships/hyperlink" Target="http://www.serbianama.org/2017/12/09/new-projec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bianama.org/2017/04/10/sama-canada/" TargetMode="External"/><Relationship Id="rId7" Type="http://schemas.openxmlformats.org/officeDocument/2006/relationships/hyperlink" Target="http://www.serbianama.org/2017/12/11/2017-thank-you/" TargetMode="External"/><Relationship Id="rId8" Type="http://schemas.openxmlformats.org/officeDocument/2006/relationships/hyperlink" Target="http://www.serbianama.org/2017/04/11/2017-spring-projects-update/" TargetMode="External"/><Relationship Id="rId9" Type="http://schemas.openxmlformats.org/officeDocument/2006/relationships/hyperlink" Target="http://www.serbianama.org/2017/04/11/2017-spring-projects-update/" TargetMode="External"/><Relationship Id="rId10" Type="http://schemas.openxmlformats.org/officeDocument/2006/relationships/hyperlink" Target="http://www.serbianama.org/2017/09/17/project-tirs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Macintosh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aksentijevich</dc:creator>
  <cp:keywords/>
  <dc:description/>
  <cp:lastModifiedBy>Milena  aksentijevich</cp:lastModifiedBy>
  <cp:revision>2</cp:revision>
  <dcterms:created xsi:type="dcterms:W3CDTF">2019-01-05T02:19:00Z</dcterms:created>
  <dcterms:modified xsi:type="dcterms:W3CDTF">2019-01-05T02:19:00Z</dcterms:modified>
</cp:coreProperties>
</file>